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5E69" w14:textId="77777777" w:rsidR="00C43021" w:rsidRPr="00DF0A5C" w:rsidRDefault="00C43021" w:rsidP="004C0FE3">
      <w:pPr>
        <w:spacing w:after="80"/>
        <w:jc w:val="center"/>
        <w:rPr>
          <w:color w:val="002060"/>
          <w:sz w:val="22"/>
          <w:szCs w:val="22"/>
        </w:rPr>
      </w:pPr>
      <w:r w:rsidRPr="00DF0A5C">
        <w:rPr>
          <w:color w:val="002060"/>
          <w:sz w:val="22"/>
          <w:szCs w:val="22"/>
        </w:rPr>
        <w:t>ΠΑΝΕΠΙΣΤΗΜΙΟ ΔΥΤΙΚΗΣ ΑΤΤΙΚΗΣ</w:t>
      </w:r>
    </w:p>
    <w:p w14:paraId="1BD887FC" w14:textId="77777777" w:rsidR="00C43021" w:rsidRPr="00DF0A5C" w:rsidRDefault="00C43021" w:rsidP="004C0FE3">
      <w:pPr>
        <w:spacing w:after="80"/>
        <w:jc w:val="center"/>
        <w:rPr>
          <w:color w:val="002060"/>
          <w:sz w:val="22"/>
          <w:szCs w:val="22"/>
        </w:rPr>
      </w:pPr>
      <w:r w:rsidRPr="00DF0A5C">
        <w:rPr>
          <w:color w:val="002060"/>
          <w:sz w:val="22"/>
          <w:szCs w:val="22"/>
        </w:rPr>
        <w:t>ΣΧΟΛΗ ΕΠΙΣΤΗΜΩΝ ΥΓΕΙΑΣ &amp; ΠΡΟΝΟΙΑΣ</w:t>
      </w:r>
    </w:p>
    <w:p w14:paraId="5CE59DF8" w14:textId="77777777" w:rsidR="00C43021" w:rsidRPr="00DF0A5C" w:rsidRDefault="00C43021" w:rsidP="004C0FE3">
      <w:pPr>
        <w:spacing w:after="80"/>
        <w:jc w:val="center"/>
        <w:rPr>
          <w:color w:val="002060"/>
          <w:sz w:val="22"/>
          <w:szCs w:val="22"/>
        </w:rPr>
      </w:pPr>
      <w:r w:rsidRPr="00DF0A5C">
        <w:rPr>
          <w:color w:val="002060"/>
          <w:sz w:val="22"/>
          <w:szCs w:val="22"/>
        </w:rPr>
        <w:t>ΤΜΗΜΑ ΒΙΟΪΑΤΡΙΚΩΝ ΕΠΙΣΤΗΜΩΝ</w:t>
      </w:r>
    </w:p>
    <w:p w14:paraId="6FEA219C" w14:textId="77777777" w:rsidR="008F1B9A" w:rsidRPr="00DF0A5C" w:rsidRDefault="00000000" w:rsidP="004C0FE3">
      <w:pPr>
        <w:spacing w:after="80"/>
        <w:jc w:val="center"/>
        <w:rPr>
          <w:rFonts w:asciiTheme="minorHAnsi" w:hAnsiTheme="minorHAnsi"/>
          <w:b/>
        </w:rPr>
      </w:pPr>
      <w:sdt>
        <w:sdtPr>
          <w:rPr>
            <w:rFonts w:eastAsiaTheme="minorEastAsia"/>
            <w:b/>
            <w:color w:val="002060"/>
            <w:szCs w:val="24"/>
            <w:lang w:eastAsia="ja-JP"/>
          </w:rPr>
          <w:alias w:val="Title"/>
          <w:id w:val="202120419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C43021" w:rsidRPr="00DF0A5C">
            <w:rPr>
              <w:rFonts w:eastAsiaTheme="minorEastAsia"/>
              <w:b/>
              <w:color w:val="002060"/>
              <w:szCs w:val="24"/>
              <w:lang w:eastAsia="ja-JP"/>
            </w:rPr>
            <w:t>Τομέας Οδοντικής Τεχνολογίας</w:t>
          </w:r>
        </w:sdtContent>
      </w:sdt>
      <w:r w:rsidR="008F1B9A" w:rsidRPr="00DF0A5C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E60C06E" wp14:editId="60C32FF3">
            <wp:simplePos x="5346700" y="628650"/>
            <wp:positionH relativeFrom="margin">
              <wp:align>right</wp:align>
            </wp:positionH>
            <wp:positionV relativeFrom="margin">
              <wp:align>top</wp:align>
            </wp:positionV>
            <wp:extent cx="981075" cy="971550"/>
            <wp:effectExtent l="0" t="0" r="9525" b="0"/>
            <wp:wrapSquare wrapText="bothSides"/>
            <wp:docPr id="2" name="Picture 2" descr="Αποτέλεσμα εικόνας για bisc.uni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Αποτέλεσμα εικόνας για bisc.uniw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2" t="3555" r="228" b="4444"/>
                    <a:stretch/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99E2E0" w14:textId="77777777" w:rsidR="00B71022" w:rsidRPr="003853A7" w:rsidRDefault="00A26A84" w:rsidP="00B71022">
      <w:pPr>
        <w:jc w:val="center"/>
        <w:rPr>
          <w:rFonts w:asciiTheme="minorHAnsi" w:hAnsiTheme="minorHAnsi"/>
          <w:b/>
          <w:szCs w:val="24"/>
        </w:rPr>
      </w:pPr>
      <w:r w:rsidRPr="00DF0A5C">
        <w:rPr>
          <w:rFonts w:asciiTheme="minorHAnsi" w:hAnsiTheme="minorHAnsi"/>
          <w:b/>
          <w:szCs w:val="24"/>
        </w:rPr>
        <w:t xml:space="preserve">ΠΜΣ </w:t>
      </w:r>
      <w:r w:rsidR="00FD4A37" w:rsidRPr="00DF0A5C">
        <w:rPr>
          <w:rFonts w:asciiTheme="minorHAnsi" w:hAnsiTheme="minorHAnsi"/>
          <w:b/>
          <w:szCs w:val="24"/>
        </w:rPr>
        <w:t>«ΣΥΓΧΡΟΝΗ ΠΡΟΣΘΕΤΙΚΗ ΟΔΟΝΤΙΚΗΣ ΤΕΧΝΟΛΟΓΙΑΣ»</w:t>
      </w:r>
      <w:r w:rsidR="008F1B9A" w:rsidRPr="00DF0A5C">
        <w:rPr>
          <w:noProof/>
          <w:szCs w:val="24"/>
        </w:rPr>
        <w:t xml:space="preserve"> </w:t>
      </w:r>
      <w:r w:rsidR="00B71022" w:rsidRPr="00DF0A5C">
        <w:rPr>
          <w:rFonts w:asciiTheme="minorHAnsi" w:hAnsiTheme="minorHAnsi"/>
          <w:b/>
          <w:szCs w:val="24"/>
        </w:rPr>
        <w:t>2</w:t>
      </w:r>
      <w:r w:rsidR="00B71022" w:rsidRPr="00DF0A5C">
        <w:rPr>
          <w:rFonts w:asciiTheme="minorHAnsi" w:hAnsiTheme="minorHAnsi"/>
          <w:b/>
          <w:szCs w:val="24"/>
          <w:vertAlign w:val="superscript"/>
        </w:rPr>
        <w:t>ος</w:t>
      </w:r>
      <w:r w:rsidR="00B71022" w:rsidRPr="00DF0A5C">
        <w:rPr>
          <w:rFonts w:asciiTheme="minorHAnsi" w:hAnsiTheme="minorHAnsi"/>
          <w:b/>
          <w:szCs w:val="24"/>
        </w:rPr>
        <w:t xml:space="preserve"> ΚΥΚΛΟΣ 2024-25</w:t>
      </w:r>
    </w:p>
    <w:p w14:paraId="43F6D90C" w14:textId="5AE7316B" w:rsidR="00B71022" w:rsidRPr="00DF0A5C" w:rsidRDefault="00B71022" w:rsidP="00B71022">
      <w:pPr>
        <w:jc w:val="center"/>
        <w:rPr>
          <w:rFonts w:asciiTheme="minorHAnsi" w:hAnsiTheme="minorHAnsi"/>
          <w:b/>
          <w:szCs w:val="24"/>
        </w:rPr>
      </w:pPr>
      <w:r w:rsidRPr="00DF0A5C">
        <w:rPr>
          <w:rFonts w:asciiTheme="minorHAnsi" w:hAnsiTheme="minorHAnsi"/>
          <w:b/>
          <w:noProof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1E832007" wp14:editId="27707AB2">
            <wp:simplePos x="1797050" y="628650"/>
            <wp:positionH relativeFrom="margin">
              <wp:align>left</wp:align>
            </wp:positionH>
            <wp:positionV relativeFrom="margin">
              <wp:align>top</wp:align>
            </wp:positionV>
            <wp:extent cx="962699" cy="972000"/>
            <wp:effectExtent l="0" t="0" r="8890" b="0"/>
            <wp:wrapSquare wrapText="bothSides"/>
            <wp:docPr id="1" name="Picture 1" descr="C:\Users\Pepie\Dropbox\Desktop\Outlook-cdo5ud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ie\Dropbox\Desktop\Outlook-cdo5udz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9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A5C">
        <w:rPr>
          <w:rFonts w:asciiTheme="minorHAnsi" w:hAnsiTheme="minorHAnsi"/>
          <w:b/>
          <w:szCs w:val="24"/>
        </w:rPr>
        <w:t xml:space="preserve">ΠΡΟΓΡΑΜΜΑ </w:t>
      </w:r>
      <w:r>
        <w:rPr>
          <w:rFonts w:asciiTheme="minorHAnsi" w:hAnsiTheme="minorHAnsi"/>
          <w:b/>
          <w:szCs w:val="24"/>
        </w:rPr>
        <w:t xml:space="preserve">ΕΞΕΤΑΣΤΙΚΗΣ </w:t>
      </w:r>
      <w:r w:rsidRPr="00DF0A5C">
        <w:rPr>
          <w:rFonts w:asciiTheme="minorHAnsi" w:hAnsiTheme="minorHAnsi"/>
          <w:b/>
          <w:color w:val="000000"/>
          <w:szCs w:val="24"/>
        </w:rPr>
        <w:t xml:space="preserve">Α΄ ΕΞΑΜΗΝΟΥ </w:t>
      </w:r>
      <w:r w:rsidR="00DC3E9C">
        <w:rPr>
          <w:rFonts w:asciiTheme="minorHAnsi" w:hAnsiTheme="minorHAnsi"/>
          <w:b/>
          <w:szCs w:val="24"/>
        </w:rPr>
        <w:t>ΜΑΡΤΙΟΥ 2025</w:t>
      </w:r>
      <w:r w:rsidR="00DC3E9C" w:rsidRPr="00DF0A5C">
        <w:rPr>
          <w:rFonts w:asciiTheme="minorHAnsi" w:hAnsiTheme="minorHAnsi"/>
          <w:b/>
          <w:szCs w:val="24"/>
        </w:rPr>
        <w:t xml:space="preserve"> </w:t>
      </w:r>
      <w:r w:rsidRPr="00DF0A5C">
        <w:rPr>
          <w:rFonts w:asciiTheme="minorHAnsi" w:hAnsiTheme="minorHAnsi"/>
          <w:b/>
          <w:color w:val="000000"/>
          <w:szCs w:val="24"/>
        </w:rPr>
        <w:t>(</w:t>
      </w:r>
      <w:r w:rsidRPr="00DF0A5C">
        <w:rPr>
          <w:rFonts w:asciiTheme="minorHAnsi" w:hAnsiTheme="minorHAnsi"/>
          <w:b/>
          <w:szCs w:val="24"/>
        </w:rPr>
        <w:t>ΧΕΙΜΕΡΙΝΟ)</w:t>
      </w:r>
      <w:r>
        <w:rPr>
          <w:rFonts w:asciiTheme="minorHAnsi" w:hAnsiTheme="minorHAnsi"/>
          <w:b/>
          <w:szCs w:val="24"/>
        </w:rPr>
        <w:t xml:space="preserve"> </w:t>
      </w:r>
    </w:p>
    <w:p w14:paraId="1EC64B08" w14:textId="0694ED29" w:rsidR="00DC2369" w:rsidRPr="00DF0A5C" w:rsidRDefault="00DC2369" w:rsidP="00DC2369">
      <w:pPr>
        <w:pStyle w:val="2"/>
        <w:rPr>
          <w:rFonts w:asciiTheme="minorHAnsi" w:hAnsiTheme="minorHAnsi"/>
          <w:b/>
          <w:color w:val="000000"/>
          <w:vertAlign w:val="baseline"/>
        </w:rPr>
      </w:pPr>
      <w:r>
        <w:rPr>
          <w:rFonts w:asciiTheme="minorHAnsi" w:hAnsiTheme="minorHAnsi"/>
          <w:b/>
          <w:color w:val="000000"/>
          <w:vertAlign w:val="baseline"/>
        </w:rPr>
        <w:t>1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415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1"/>
        <w:gridCol w:w="1984"/>
        <w:gridCol w:w="2551"/>
      </w:tblGrid>
      <w:tr w:rsidR="00C70BCF" w:rsidRPr="00DF0A5C" w14:paraId="465741D4" w14:textId="77777777" w:rsidTr="00DC2369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vAlign w:val="center"/>
          </w:tcPr>
          <w:p w14:paraId="68D434D9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FFC54F4" w14:textId="30A04B46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  <w:r w:rsidR="00C415C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3/3/2025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E53F299" w14:textId="07FDD9FC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4/3/2025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58ECF3D" w14:textId="3FF970BE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5/3/2025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2B15A83" w14:textId="72F476F5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6/3/2025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EA1719" w14:textId="35FB7FE0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7/3/2025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vAlign w:val="center"/>
          </w:tcPr>
          <w:p w14:paraId="77850D2C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CA0BE5" w:rsidRPr="00DF0A5C" w14:paraId="74E0A8FA" w14:textId="77777777" w:rsidTr="00DC2369">
        <w:trPr>
          <w:trHeight w:val="1129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2AC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AFB8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FEBC0" w14:textId="1A5AF771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10A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CF795D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9C14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C3AD6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CA0BE5" w:rsidRPr="00DF0A5C" w14:paraId="5B129F42" w14:textId="77777777" w:rsidTr="003853A7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671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E3E41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B2C377" w14:textId="2ED370B6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762F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67EF8" w14:textId="23FD8595" w:rsidR="00CA0BE5" w:rsidRPr="00DF0A5C" w:rsidRDefault="00CA0BE5" w:rsidP="00CA0BE5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A72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C6E381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7159EAEB" w14:textId="77777777" w:rsidTr="003853A7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872E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401BA8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ΨΗΦΙΑΚΗ ΟΔΟΝΤΙΚΗ ΤΕΧΝΟΛΟΓΙΑ</w:t>
            </w:r>
            <w:bookmarkStart w:id="0" w:name="_Hlk82160137"/>
            <w:bookmarkEnd w:id="0"/>
          </w:p>
          <w:p w14:paraId="3572F89B" w14:textId="7AC5649B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826C1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033246" w14:textId="77777777" w:rsidR="00DC2369" w:rsidRPr="00DF0A5C" w:rsidRDefault="00DC2369" w:rsidP="00DC2369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31B388CA" w14:textId="791EC994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  <w:r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-</w:t>
            </w: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937C95" w14:textId="4FFA633E" w:rsidR="00DC2369" w:rsidRPr="00DF0A5C" w:rsidRDefault="00DC2369" w:rsidP="00DC236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39BE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0F71128" w14:textId="77777777" w:rsidR="00DC2369" w:rsidRPr="00DC2369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4AC00279" w14:textId="77777777" w:rsidTr="003853A7">
        <w:trPr>
          <w:trHeight w:val="1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2CD6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942E423" w14:textId="01B19AE1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6D6C0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D95AE4" w14:textId="77423239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80C02E" w14:textId="53BE319E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9F85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C497FFE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0DC1542C" w14:textId="77777777" w:rsidTr="003853A7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B592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4E3821" w14:textId="158F53ED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07E1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571DEE" w14:textId="418DB91B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E91C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B31D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8E0E24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246020A6" w14:textId="77777777" w:rsidTr="00DC2369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CE56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6957C" w14:textId="3402E199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5A2B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C5DD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A07F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DE03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E8DE391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72D6E87C" w14:textId="77777777" w:rsidTr="00DC2369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343C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D908D" w14:textId="6D956BEB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5840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ABC07E" w14:textId="0097B49D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67E9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09B7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E68BAE6" w14:textId="77777777" w:rsidR="00DC2369" w:rsidRPr="00DF0A5C" w:rsidRDefault="00DC2369" w:rsidP="00DC23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324CD9B6" w14:textId="77777777" w:rsidTr="00B75BAA">
        <w:trPr>
          <w:trHeight w:val="2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E292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C8E5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A219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A7A008" w14:textId="56F88AE1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0BA0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E638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479DE2A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7B6E0B9C" w14:textId="77777777" w:rsidTr="00B75BAA">
        <w:trPr>
          <w:trHeight w:val="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D689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2130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D2A0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E13A0F" w14:textId="44A0F75A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4DE7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8BE2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75D2555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44C10CF0" w14:textId="77777777" w:rsidTr="00B75BAA">
        <w:trPr>
          <w:trHeight w:val="2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68CA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F6CF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2C7A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7C36E2" w14:textId="6E3E1BCC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71E4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FFFC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2543D51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09883A04" w14:textId="77777777" w:rsidTr="00B75BAA">
        <w:trPr>
          <w:trHeight w:val="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3C16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FD39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3664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8D8D7F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BA9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308D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22B7DDB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008DA79B" w14:textId="77777777" w:rsidTr="00DA137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5DE1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63F2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CDC9D6" w14:textId="78379D99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F6BA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0B32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5DE6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13B0722" w14:textId="77777777" w:rsidR="00DC2369" w:rsidRPr="00DF0A5C" w:rsidRDefault="00DC2369" w:rsidP="00DC23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141E601E" w14:textId="77777777" w:rsidTr="00DA137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8959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0355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21BDAE" w14:textId="08A5E302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81F9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B41B63" w14:textId="77DAD4D6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5B83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42936C" w14:textId="77777777" w:rsidR="00DC2369" w:rsidRPr="00DF0A5C" w:rsidRDefault="00DC2369" w:rsidP="00DC23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C2369" w:rsidRPr="00DF0A5C" w14:paraId="420F1570" w14:textId="77777777" w:rsidTr="00B4273F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161E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7814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7E88C9" w14:textId="5F0270E8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419E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ABFF86" w14:textId="212418A5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8933" w14:textId="77777777" w:rsidR="00DC2369" w:rsidRPr="00DF0A5C" w:rsidRDefault="00DC2369" w:rsidP="00DC236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57A5B59" w14:textId="77777777" w:rsidR="00DC2369" w:rsidRPr="00DF0A5C" w:rsidRDefault="00DC2369" w:rsidP="00DC236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22BC64D7" w14:textId="77777777" w:rsidR="00DC2369" w:rsidRDefault="00DC2369">
      <w:pPr>
        <w:pStyle w:val="2"/>
        <w:rPr>
          <w:rFonts w:asciiTheme="minorHAnsi" w:hAnsiTheme="minorHAnsi"/>
          <w:b/>
          <w:color w:val="000000"/>
          <w:vertAlign w:val="baseline"/>
        </w:rPr>
      </w:pPr>
    </w:p>
    <w:p w14:paraId="226D4B3E" w14:textId="77777777" w:rsidR="00DC2369" w:rsidRDefault="00DC2369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br w:type="page"/>
      </w:r>
    </w:p>
    <w:p w14:paraId="7E0D5684" w14:textId="30756340" w:rsidR="00EB21CF" w:rsidRPr="00DF0A5C" w:rsidRDefault="00FD4A37">
      <w:pPr>
        <w:pStyle w:val="2"/>
        <w:rPr>
          <w:rFonts w:asciiTheme="minorHAnsi" w:hAnsiTheme="minorHAnsi"/>
          <w:b/>
          <w:color w:val="000000"/>
          <w:vertAlign w:val="baseline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lastRenderedPageBreak/>
        <w:t>2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076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1"/>
        <w:gridCol w:w="2098"/>
        <w:gridCol w:w="2098"/>
      </w:tblGrid>
      <w:tr w:rsidR="006C5341" w:rsidRPr="00DF0A5C" w14:paraId="1618CB4E" w14:textId="77777777" w:rsidTr="00B4273F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BCFD16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462E00" w14:textId="0C659676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  <w:r w:rsidR="00DC236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10/3/2025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5F9D41" w14:textId="23CC1DB5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11/3/2025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2085A1" w14:textId="538ABE16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12/3/2025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B3421D" w14:textId="1CF9E4D9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13/3/2025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FC1718" w14:textId="0C0D30FA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14/3/2025</w:t>
            </w: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2A0ED547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B75BAA" w:rsidRPr="00DF0A5C" w14:paraId="498630AB" w14:textId="77777777" w:rsidTr="00671C1F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1FE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3C4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5073" w14:textId="59345061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31C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9B33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9E1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28926C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2D3E7C0F" w14:textId="77777777" w:rsidTr="00671C1F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FE7E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F09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B3311" w14:textId="4C4C463A" w:rsidR="00557AAC" w:rsidRPr="0015650B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7C64B" w14:textId="77777777" w:rsidR="00557AAC" w:rsidRPr="00694376" w:rsidRDefault="00557AAC" w:rsidP="00557AA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616EF353" w14:textId="77777777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</w:t>
            </w:r>
          </w:p>
          <w:p w14:paraId="0682D4F7" w14:textId="7879AD50" w:rsidR="00557AAC" w:rsidRPr="00694376" w:rsidRDefault="00557AAC" w:rsidP="00557AA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color w:val="000000"/>
                <w:sz w:val="18"/>
                <w:szCs w:val="18"/>
              </w:rPr>
              <w:t>ΘΕΟΧΑΡΟΠΟΥΛΟΣ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6C2F8D" w14:textId="77777777" w:rsidR="00557AAC" w:rsidRPr="00DF0A5C" w:rsidRDefault="00557AAC" w:rsidP="00557AAC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 xml:space="preserve">ΣΥΓΧΡΟΝΕΣ ΕΠΙΕΜΦΥΤΕΥΜΑΤΙΚΕΣ ΑΠΟΚΑΤΑΣΤΑΣΕΙΣ </w:t>
            </w:r>
          </w:p>
          <w:p w14:paraId="27826B98" w14:textId="3B691A80" w:rsidR="00557AAC" w:rsidRPr="00DF0A5C" w:rsidRDefault="00557AAC" w:rsidP="00557AAC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 xml:space="preserve">ΓΙΑΝΝΙΚΑΚΗΣ Σ 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5D8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F1E6CB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35B285E6" w14:textId="77777777" w:rsidTr="00671C1F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066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464BC31" w14:textId="77777777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54450ED6" w14:textId="079494A6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ΒΕΡΓΟΣ Β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70B05" w14:textId="252F00EE" w:rsidR="00557AAC" w:rsidRPr="0015650B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4EB282" w14:textId="6EFAC10F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22EA15" w14:textId="4A2A7817" w:rsidR="00557AAC" w:rsidRPr="00DF0A5C" w:rsidRDefault="00557AAC" w:rsidP="00557AA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2510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498CF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5EB98BEC" w14:textId="77777777" w:rsidTr="00671C1F">
        <w:trPr>
          <w:trHeight w:val="4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A70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2600659" w14:textId="6A17468B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E04466" w14:textId="1743667B" w:rsidR="00557AAC" w:rsidRPr="0015650B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ACBC25" w14:textId="24CD44FA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BAAF09" w14:textId="5A4DF128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ACB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C37DAF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1F44E896" w14:textId="77777777" w:rsidTr="00A852C4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C56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51FAC9F" w14:textId="19FA4313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14C5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AE92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B2F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433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575AD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143322C3" w14:textId="77777777" w:rsidTr="00DC2369">
        <w:trPr>
          <w:trHeight w:val="3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8D59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A546B" w14:textId="015FBC11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527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CA08B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E14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D66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FD3DA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39E4F07A" w14:textId="77777777" w:rsidTr="00DC2369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4652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9B6319" w14:textId="3D2EC0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8F7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6389FF" w14:textId="7511E191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CD29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6959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8E51C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7FCFACCC" w14:textId="77777777" w:rsidTr="00A267F6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4B5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2C56" w14:textId="459A797C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B005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9B5BF2" w14:textId="4A0763A6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5297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640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1DBC5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07FED191" w14:textId="77777777" w:rsidTr="004E15EA">
        <w:trPr>
          <w:trHeight w:val="14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01B9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FA89" w14:textId="5233653C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3BE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36CB23" w14:textId="526EAF70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E7F7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B81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08F72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7F01F791" w14:textId="77777777" w:rsidTr="006C534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49D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B6B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5CC0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1C87" w14:textId="7B4D4D93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1460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7C9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E5A54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0F403F7F" w14:textId="77777777" w:rsidTr="006C534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7C07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BFE2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0271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6B83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5ED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9827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66EA89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168E84CF" w14:textId="77777777" w:rsidTr="006C534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A7AE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8F10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9CC386" w14:textId="30EAEDE3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B808" w14:textId="40B3D9C3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E84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5EF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909AC7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3C230DED" w14:textId="77777777" w:rsidTr="00B427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BBBC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008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C4FDCE" w14:textId="3FB4F3DC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9B9B" w14:textId="4EB5D64C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5E2B8F" w14:textId="20262A86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C30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7C99BE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3C7E9427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195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C2B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DCFBD0" w14:textId="1BFC02F6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34D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B96451" w14:textId="733A07C1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381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569AD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557AAC" w:rsidRPr="00DF0A5C" w14:paraId="54F72542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6D8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2B0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6FF0C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B2B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5663A2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246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375CF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</w:tbl>
    <w:p w14:paraId="285D3C87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061C1510" w14:textId="6C849650" w:rsidR="00EB21CF" w:rsidRDefault="002402E3">
      <w:r>
        <w:t xml:space="preserve">ΕΞΕΤΑΣΕΙΣ </w:t>
      </w:r>
      <w:r w:rsidR="00B71022">
        <w:t>3</w:t>
      </w:r>
      <w:r>
        <w:t>/0</w:t>
      </w:r>
      <w:r w:rsidR="00B71022">
        <w:t>3</w:t>
      </w:r>
      <w:r>
        <w:t xml:space="preserve">/2025 – </w:t>
      </w:r>
      <w:r w:rsidR="00DC2369">
        <w:t>14</w:t>
      </w:r>
      <w:r>
        <w:t>/03/2025</w:t>
      </w:r>
    </w:p>
    <w:p w14:paraId="35A00E3C" w14:textId="1A1980FA" w:rsidR="002402E3" w:rsidRDefault="002402E3">
      <w:r>
        <w:t xml:space="preserve">ΛΗΞΗ </w:t>
      </w:r>
      <w:r w:rsidR="003853A7">
        <w:t xml:space="preserve">ΧΕΙΜΕΡΙΝΟΥ ΕΞΑΜΗΝΟΥ </w:t>
      </w:r>
      <w:r>
        <w:t>2</w:t>
      </w:r>
      <w:r w:rsidR="00B71022">
        <w:t>3</w:t>
      </w:r>
      <w:r>
        <w:t>/2/2025</w:t>
      </w:r>
    </w:p>
    <w:sectPr w:rsidR="002402E3" w:rsidSect="004619E6">
      <w:pgSz w:w="16838" w:h="11906" w:orient="landscape"/>
      <w:pgMar w:top="284" w:right="720" w:bottom="227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F"/>
    <w:rsid w:val="00014477"/>
    <w:rsid w:val="000243B3"/>
    <w:rsid w:val="0002448C"/>
    <w:rsid w:val="00066F8C"/>
    <w:rsid w:val="00092B96"/>
    <w:rsid w:val="0013577A"/>
    <w:rsid w:val="001451F5"/>
    <w:rsid w:val="001556AA"/>
    <w:rsid w:val="0015650B"/>
    <w:rsid w:val="0017200A"/>
    <w:rsid w:val="00172C55"/>
    <w:rsid w:val="00192212"/>
    <w:rsid w:val="00194526"/>
    <w:rsid w:val="001E4443"/>
    <w:rsid w:val="002402E3"/>
    <w:rsid w:val="002F4D88"/>
    <w:rsid w:val="003853A7"/>
    <w:rsid w:val="00394894"/>
    <w:rsid w:val="003B3C60"/>
    <w:rsid w:val="003D16DD"/>
    <w:rsid w:val="003D1A03"/>
    <w:rsid w:val="004619E6"/>
    <w:rsid w:val="00481A3D"/>
    <w:rsid w:val="004C0FE3"/>
    <w:rsid w:val="004F37F8"/>
    <w:rsid w:val="00515C44"/>
    <w:rsid w:val="00524DCB"/>
    <w:rsid w:val="00557AAC"/>
    <w:rsid w:val="00562AF9"/>
    <w:rsid w:val="005F1484"/>
    <w:rsid w:val="005F1CE7"/>
    <w:rsid w:val="005F5DF5"/>
    <w:rsid w:val="00645575"/>
    <w:rsid w:val="00671C1F"/>
    <w:rsid w:val="006920A5"/>
    <w:rsid w:val="00694376"/>
    <w:rsid w:val="006A04B2"/>
    <w:rsid w:val="006C5341"/>
    <w:rsid w:val="00747A96"/>
    <w:rsid w:val="00763F56"/>
    <w:rsid w:val="00780595"/>
    <w:rsid w:val="007F3BEC"/>
    <w:rsid w:val="0080415C"/>
    <w:rsid w:val="008225AF"/>
    <w:rsid w:val="0082349A"/>
    <w:rsid w:val="00854E24"/>
    <w:rsid w:val="008F1B9A"/>
    <w:rsid w:val="0096704D"/>
    <w:rsid w:val="00995122"/>
    <w:rsid w:val="00995C35"/>
    <w:rsid w:val="009A2911"/>
    <w:rsid w:val="009B07F4"/>
    <w:rsid w:val="009E1689"/>
    <w:rsid w:val="009E484D"/>
    <w:rsid w:val="00A267F6"/>
    <w:rsid w:val="00A26A84"/>
    <w:rsid w:val="00A75CD5"/>
    <w:rsid w:val="00B4273F"/>
    <w:rsid w:val="00B71022"/>
    <w:rsid w:val="00B72974"/>
    <w:rsid w:val="00B75BAA"/>
    <w:rsid w:val="00BD4D3C"/>
    <w:rsid w:val="00C03FEB"/>
    <w:rsid w:val="00C26ED5"/>
    <w:rsid w:val="00C415C5"/>
    <w:rsid w:val="00C4168D"/>
    <w:rsid w:val="00C43021"/>
    <w:rsid w:val="00C70BCF"/>
    <w:rsid w:val="00C87C04"/>
    <w:rsid w:val="00CA0BE5"/>
    <w:rsid w:val="00CA4323"/>
    <w:rsid w:val="00CD7C2E"/>
    <w:rsid w:val="00CF0155"/>
    <w:rsid w:val="00D120C1"/>
    <w:rsid w:val="00D41010"/>
    <w:rsid w:val="00D86FB4"/>
    <w:rsid w:val="00DA137D"/>
    <w:rsid w:val="00DC2369"/>
    <w:rsid w:val="00DC3E9C"/>
    <w:rsid w:val="00DF0A5C"/>
    <w:rsid w:val="00E41009"/>
    <w:rsid w:val="00E849A3"/>
    <w:rsid w:val="00EB21CF"/>
    <w:rsid w:val="00EE637F"/>
    <w:rsid w:val="00FC2C65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31E9"/>
  <w15:docId w15:val="{C93590B0-817C-4D44-86F1-CD9E41C6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FF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965D84"/>
    <w:pPr>
      <w:keepNext/>
      <w:outlineLvl w:val="1"/>
    </w:pPr>
    <w:rPr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965D84"/>
    <w:rPr>
      <w:rFonts w:ascii="Times New Roman" w:eastAsia="Times New Roman" w:hAnsi="Times New Roman" w:cs="Times New Roman"/>
      <w:sz w:val="24"/>
      <w:szCs w:val="20"/>
      <w:vertAlign w:val="subscript"/>
      <w:lang w:eastAsia="el-GR"/>
    </w:rPr>
  </w:style>
  <w:style w:type="character" w:customStyle="1" w:styleId="ListLabel1">
    <w:name w:val="ListLabel 1"/>
    <w:qFormat/>
    <w:rsid w:val="009E1689"/>
    <w:rPr>
      <w:b/>
      <w:bCs w:val="0"/>
    </w:rPr>
  </w:style>
  <w:style w:type="paragraph" w:customStyle="1" w:styleId="Heading">
    <w:name w:val="Heading"/>
    <w:basedOn w:val="a"/>
    <w:next w:val="a3"/>
    <w:qFormat/>
    <w:rsid w:val="009E168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9E1689"/>
    <w:pPr>
      <w:spacing w:after="140" w:line="276" w:lineRule="auto"/>
    </w:pPr>
  </w:style>
  <w:style w:type="paragraph" w:styleId="a4">
    <w:name w:val="List"/>
    <w:basedOn w:val="a3"/>
    <w:rsid w:val="009E1689"/>
    <w:rPr>
      <w:rFonts w:cs="Arial"/>
    </w:rPr>
  </w:style>
  <w:style w:type="paragraph" w:styleId="a5">
    <w:name w:val="caption"/>
    <w:basedOn w:val="a"/>
    <w:qFormat/>
    <w:rsid w:val="009E168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a"/>
    <w:qFormat/>
    <w:rsid w:val="009E1689"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ED008C"/>
    <w:pPr>
      <w:spacing w:after="200" w:line="276" w:lineRule="auto"/>
      <w:ind w:left="720"/>
      <w:contextualSpacing/>
    </w:pPr>
    <w:rPr>
      <w:rFonts w:cs="Courier New"/>
      <w:sz w:val="20"/>
      <w:lang w:eastAsia="en-US"/>
    </w:rPr>
  </w:style>
  <w:style w:type="paragraph" w:styleId="a7">
    <w:name w:val="Balloon Text"/>
    <w:basedOn w:val="a"/>
    <w:link w:val="Char"/>
    <w:uiPriority w:val="99"/>
    <w:semiHidden/>
    <w:unhideWhenUsed/>
    <w:rsid w:val="008F1B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8F1B9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8041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1C12-81B0-48C1-9B6C-6B4B6999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Τομέας Οδοντικής Τεχνολογίας</vt:lpstr>
      <vt:lpstr>Τομέας Οδοντικής Τεχνολογίας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Τομέας Οδοντικής Τεχνολογίας</dc:title>
  <dc:creator>Stavros</dc:creator>
  <cp:lastModifiedBy>ΣΤΑΥΡΟΣ ΓΙΑΝΝΙΚΑΚΗΣ</cp:lastModifiedBy>
  <cp:revision>4</cp:revision>
  <cp:lastPrinted>2021-09-21T11:32:00Z</cp:lastPrinted>
  <dcterms:created xsi:type="dcterms:W3CDTF">2025-01-13T06:05:00Z</dcterms:created>
  <dcterms:modified xsi:type="dcterms:W3CDTF">2025-01-20T07:16:00Z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